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349C81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9206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8EE75DF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03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0373B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0373B8">
              <w:rPr>
                <w:rFonts w:ascii="Times New Roman" w:hAnsi="Times New Roman" w:cs="Times New Roman"/>
                <w:b/>
                <w:sz w:val="24"/>
                <w:szCs w:val="24"/>
              </w:rPr>
              <w:t>32515030394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6422C1D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603D55" w:rsidRPr="00603D55">
        <w:rPr>
          <w:rFonts w:ascii="Times New Roman" w:hAnsi="Times New Roman" w:cs="Times New Roman"/>
          <w:sz w:val="24"/>
          <w:szCs w:val="24"/>
        </w:rPr>
        <w:t>3</w:t>
      </w:r>
      <w:r w:rsidR="00603D5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0373B8">
        <w:rPr>
          <w:rFonts w:ascii="Times New Roman" w:hAnsi="Times New Roman" w:cs="Times New Roman"/>
          <w:sz w:val="24"/>
          <w:szCs w:val="24"/>
        </w:rPr>
        <w:t>7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17D45931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73B8" w:rsidRPr="000373B8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bookmarkStart w:id="0" w:name="_Hlk204695231"/>
      <w:r w:rsidR="000373B8" w:rsidRPr="000373B8">
        <w:rPr>
          <w:rFonts w:ascii="Times New Roman" w:eastAsia="Times New Roman" w:hAnsi="Times New Roman" w:cs="Times New Roman"/>
          <w:sz w:val="24"/>
          <w:szCs w:val="24"/>
        </w:rPr>
        <w:t>помещений фронт-офиса Братского отделения ООО "Иркутск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73B8" w:rsidRPr="000373B8">
        <w:rPr>
          <w:rFonts w:ascii="Times New Roman" w:eastAsia="Times New Roman" w:hAnsi="Times New Roman" w:cs="Times New Roman"/>
          <w:sz w:val="24"/>
          <w:szCs w:val="24"/>
        </w:rPr>
        <w:t>энергосбыт" по Дизайн-проекту по адресу: Иркутская область, г. Братск, ж.р. Центральный, ул. Маршала Жукова, д. 3, пом. 1010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2392D3F0" w14:textId="58673193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ACF29" w14:textId="1DAA07F1" w:rsidR="00792062" w:rsidRDefault="00792062" w:rsidP="0079206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5 560 855,99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Exo2-Regular" w:hAnsi="Exo2-Regular"/>
          <w:color w:val="222222"/>
          <w:sz w:val="21"/>
          <w:szCs w:val="21"/>
          <w:shd w:val="clear" w:color="auto" w:fill="FFFFFF"/>
        </w:rPr>
        <w:t>.</w:t>
      </w:r>
    </w:p>
    <w:p w14:paraId="52D95303" w14:textId="096C10E5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2062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92062" w:rsidRPr="003B16B2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</w:t>
      </w:r>
      <w:r w:rsidR="00792062">
        <w:rPr>
          <w:rFonts w:ascii="Times New Roman" w:hAnsi="Times New Roman" w:cs="Times New Roman"/>
          <w:bCs/>
          <w:sz w:val="24"/>
          <w:szCs w:val="24"/>
        </w:rPr>
        <w:t>У</w:t>
      </w:r>
      <w:r w:rsidR="00792062" w:rsidRPr="003B16B2">
        <w:rPr>
          <w:rFonts w:ascii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792062">
        <w:rPr>
          <w:rFonts w:ascii="Times New Roman" w:hAnsi="Times New Roman" w:cs="Times New Roman"/>
          <w:bCs/>
          <w:sz w:val="24"/>
          <w:szCs w:val="24"/>
        </w:rPr>
        <w:t>Д</w:t>
      </w:r>
      <w:r w:rsidR="00792062" w:rsidRPr="003B16B2">
        <w:rPr>
          <w:rFonts w:ascii="Times New Roman" w:hAnsi="Times New Roman" w:cs="Times New Roman"/>
          <w:bCs/>
          <w:sz w:val="24"/>
          <w:szCs w:val="24"/>
        </w:rPr>
        <w:t xml:space="preserve">окументации и определение победителя </w:t>
      </w:r>
      <w:r w:rsidR="00792062">
        <w:rPr>
          <w:rFonts w:ascii="Times New Roman" w:hAnsi="Times New Roman" w:cs="Times New Roman"/>
          <w:bCs/>
          <w:sz w:val="24"/>
          <w:szCs w:val="24"/>
        </w:rPr>
        <w:t>А</w:t>
      </w:r>
      <w:r w:rsidR="00792062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 w:rsidR="0079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6FFAAC0" w:rsidR="00EA5D24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Провада В.В.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11D0CD07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25642FD" w14:textId="002CEBAC" w:rsidR="00792062" w:rsidRDefault="00792062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Н.Б;</w:t>
      </w:r>
    </w:p>
    <w:p w14:paraId="16E2851F" w14:textId="405A5A29" w:rsidR="002A14A4" w:rsidRPr="00FD44E3" w:rsidRDefault="000373B8" w:rsidP="000373B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569C6AC9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792062">
        <w:rPr>
          <w:rFonts w:ascii="Times New Roman" w:hAnsi="Times New Roman" w:cs="Times New Roman"/>
          <w:sz w:val="24"/>
          <w:szCs w:val="24"/>
        </w:rPr>
        <w:t>;</w:t>
      </w:r>
    </w:p>
    <w:p w14:paraId="2B2854EA" w14:textId="77777777" w:rsidR="00792062" w:rsidRDefault="00792062" w:rsidP="0079206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4E5AEA" w14:textId="77777777" w:rsidR="00792062" w:rsidRDefault="00792062" w:rsidP="00792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476823C2" w14:textId="77777777" w:rsidR="00792062" w:rsidRPr="00FD44E3" w:rsidRDefault="00792062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FE61699" w14:textId="5CB481B9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F2D3E42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2C449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1B2D0F66" w14:textId="178EE98D" w:rsidR="008D4875" w:rsidRPr="00625244" w:rsidRDefault="000373B8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378529530</w:t>
            </w:r>
          </w:p>
        </w:tc>
        <w:tc>
          <w:tcPr>
            <w:tcW w:w="4252" w:type="dxa"/>
            <w:vAlign w:val="center"/>
          </w:tcPr>
          <w:p w14:paraId="2AB481E4" w14:textId="29FF08EC" w:rsidR="008D4875" w:rsidRPr="00625244" w:rsidRDefault="002C449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0373B8">
              <w:rPr>
                <w:rFonts w:ascii="Times New Roman" w:hAnsi="Times New Roman" w:cs="Times New Roman"/>
                <w:color w:val="000000"/>
              </w:rPr>
              <w:t>7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0373B8">
              <w:rPr>
                <w:rFonts w:ascii="Times New Roman" w:hAnsi="Times New Roman" w:cs="Times New Roman"/>
                <w:color w:val="000000"/>
              </w:rPr>
              <w:t>12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0373B8">
              <w:rPr>
                <w:rFonts w:ascii="Times New Roman" w:hAnsi="Times New Roman" w:cs="Times New Roman"/>
                <w:color w:val="000000"/>
              </w:rPr>
              <w:t>22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0373B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6F500945" w14:textId="54326483" w:rsidR="004C2CC8" w:rsidRPr="00625244" w:rsidRDefault="000373B8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1474760463</w:t>
            </w:r>
          </w:p>
        </w:tc>
        <w:tc>
          <w:tcPr>
            <w:tcW w:w="4252" w:type="dxa"/>
            <w:vAlign w:val="center"/>
          </w:tcPr>
          <w:p w14:paraId="6C808F4E" w14:textId="4C295942" w:rsidR="004C2CC8" w:rsidRPr="00625244" w:rsidRDefault="002C449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0373B8">
              <w:rPr>
                <w:rFonts w:ascii="Times New Roman" w:hAnsi="Times New Roman" w:cs="Times New Roman"/>
                <w:color w:val="000000"/>
              </w:rPr>
              <w:t>7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0373B8">
              <w:rPr>
                <w:rFonts w:ascii="Times New Roman" w:hAnsi="Times New Roman" w:cs="Times New Roman"/>
                <w:color w:val="000000"/>
              </w:rPr>
              <w:t>03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2F3555">
              <w:rPr>
                <w:rFonts w:ascii="Times New Roman" w:hAnsi="Times New Roman" w:cs="Times New Roman"/>
                <w:color w:val="000000"/>
              </w:rPr>
              <w:t>5</w:t>
            </w:r>
            <w:r w:rsidR="000373B8">
              <w:rPr>
                <w:rFonts w:ascii="Times New Roman" w:hAnsi="Times New Roman" w:cs="Times New Roman"/>
                <w:color w:val="000000"/>
              </w:rPr>
              <w:t>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0373B8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67C2BEA2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744D248B" w14:textId="01377C49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4E7FD6CA" w14:textId="1B33AC7D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364282303</w:t>
            </w:r>
          </w:p>
        </w:tc>
        <w:tc>
          <w:tcPr>
            <w:tcW w:w="4252" w:type="dxa"/>
            <w:vAlign w:val="center"/>
          </w:tcPr>
          <w:p w14:paraId="195FEB9C" w14:textId="5EC28786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</w:tcPr>
          <w:p w14:paraId="0FDE8C8D" w14:textId="27A4542D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0D595B10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35183CA5" w14:textId="48A7BA8F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7DDB6014" w14:textId="3289F572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3959478764</w:t>
            </w:r>
          </w:p>
        </w:tc>
        <w:tc>
          <w:tcPr>
            <w:tcW w:w="4252" w:type="dxa"/>
            <w:vAlign w:val="center"/>
          </w:tcPr>
          <w:p w14:paraId="6401CCCF" w14:textId="69D9C0B5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</w:tcPr>
          <w:p w14:paraId="341B109E" w14:textId="663DF79F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25B2E1B5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9F7D8B6" w14:textId="65ACE913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04416515" w14:textId="42F70A95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833293825</w:t>
            </w:r>
          </w:p>
        </w:tc>
        <w:tc>
          <w:tcPr>
            <w:tcW w:w="4252" w:type="dxa"/>
            <w:vAlign w:val="center"/>
          </w:tcPr>
          <w:p w14:paraId="5BCF9B7D" w14:textId="5D26BDA2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835" w:type="dxa"/>
          </w:tcPr>
          <w:p w14:paraId="468CE17A" w14:textId="72516E38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544F4C85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5A89B52B" w14:textId="35765D23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6FF81958" w14:textId="6C6AF9DE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191547833</w:t>
            </w:r>
          </w:p>
        </w:tc>
        <w:tc>
          <w:tcPr>
            <w:tcW w:w="4252" w:type="dxa"/>
            <w:vAlign w:val="center"/>
          </w:tcPr>
          <w:p w14:paraId="1BF1464C" w14:textId="70255A4A" w:rsidR="000373B8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</w:tcPr>
          <w:p w14:paraId="122298DF" w14:textId="38FE43EB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93"/>
      </w:tblGrid>
      <w:tr w:rsidR="008D4875" w:rsidRPr="005E0352" w14:paraId="7753BB96" w14:textId="77777777" w:rsidTr="006A2B46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373B8" w:rsidRPr="005E0352" w14:paraId="1ABDE0C3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878A242" w14:textId="24B81AC5" w:rsidR="000373B8" w:rsidRPr="008024DA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378529530</w:t>
            </w:r>
          </w:p>
        </w:tc>
        <w:tc>
          <w:tcPr>
            <w:tcW w:w="2835" w:type="dxa"/>
            <w:vAlign w:val="center"/>
          </w:tcPr>
          <w:p w14:paraId="2480B91D" w14:textId="233AA9CC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73B8" w:rsidRPr="005E0352" w14:paraId="2D2C5746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6A2A915" w14:textId="68C0FB4E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1474760463</w:t>
            </w:r>
          </w:p>
        </w:tc>
        <w:tc>
          <w:tcPr>
            <w:tcW w:w="2835" w:type="dxa"/>
            <w:vAlign w:val="center"/>
          </w:tcPr>
          <w:p w14:paraId="693D782C" w14:textId="7984B944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73B8" w:rsidRPr="005E0352" w14:paraId="3A1ECF09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00E05E6B" w14:textId="4E75D353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364282303</w:t>
            </w:r>
          </w:p>
        </w:tc>
        <w:tc>
          <w:tcPr>
            <w:tcW w:w="2835" w:type="dxa"/>
            <w:vAlign w:val="center"/>
          </w:tcPr>
          <w:p w14:paraId="3A92EF76" w14:textId="73C467ED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94B60" w14:textId="27776B07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815" w14:textId="25674BD3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73B8" w:rsidRPr="005E0352" w14:paraId="623F24A6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AF96B34" w14:textId="1938F7E3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3959478764</w:t>
            </w:r>
          </w:p>
        </w:tc>
        <w:tc>
          <w:tcPr>
            <w:tcW w:w="2835" w:type="dxa"/>
            <w:vAlign w:val="center"/>
          </w:tcPr>
          <w:p w14:paraId="5D92890C" w14:textId="50D3E39C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0856C" w14:textId="2B51BB7E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67EF" w14:textId="06D4B4DF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73B8" w:rsidRPr="005E0352" w14:paraId="3FAB7D90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1FBCF80C" w14:textId="398A860C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833293825</w:t>
            </w:r>
          </w:p>
        </w:tc>
        <w:tc>
          <w:tcPr>
            <w:tcW w:w="2835" w:type="dxa"/>
            <w:vAlign w:val="center"/>
          </w:tcPr>
          <w:p w14:paraId="2F84A7A5" w14:textId="6BCFC2E4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4321" w14:textId="7992A357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8D3" w14:textId="292B92F9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73B8" w:rsidRPr="005E0352" w14:paraId="78823959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30FCE145" w14:textId="1245583F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191547833</w:t>
            </w:r>
          </w:p>
        </w:tc>
        <w:tc>
          <w:tcPr>
            <w:tcW w:w="2835" w:type="dxa"/>
            <w:vAlign w:val="center"/>
          </w:tcPr>
          <w:p w14:paraId="705AD361" w14:textId="1C74A243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C1CBB" w14:textId="09914741" w:rsidR="000373B8" w:rsidRPr="004B72BF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2BC" w14:textId="07B22AA2" w:rsidR="000373B8" w:rsidRDefault="000373B8" w:rsidP="00037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60945CA6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0373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5BB14" w14:textId="630DA0D6" w:rsidR="00792062" w:rsidRPr="003B16B2" w:rsidRDefault="00792062" w:rsidP="007920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1701"/>
        <w:gridCol w:w="3118"/>
      </w:tblGrid>
      <w:tr w:rsidR="00792062" w:rsidRPr="003B16B2" w14:paraId="417E7EBF" w14:textId="77777777" w:rsidTr="00316B18">
        <w:trPr>
          <w:trHeight w:val="847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BA6A305" w14:textId="77777777" w:rsidR="00792062" w:rsidRDefault="00792062" w:rsidP="00F47C6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C8A580" w14:textId="77777777" w:rsidR="00792062" w:rsidRPr="003B16B2" w:rsidRDefault="00792062" w:rsidP="00F47C6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3681D932" w14:textId="77777777" w:rsidR="00792062" w:rsidRDefault="00792062" w:rsidP="00F47C64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7627C2" w14:textId="77777777" w:rsidR="00792062" w:rsidRPr="003B16B2" w:rsidRDefault="00792062" w:rsidP="00F47C64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5E01A18" w14:textId="77777777" w:rsidR="00792062" w:rsidRDefault="00792062" w:rsidP="00F47C64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55AB51" w14:textId="77777777" w:rsidR="00792062" w:rsidRPr="003B16B2" w:rsidRDefault="00792062" w:rsidP="00F47C64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hideMark/>
          </w:tcPr>
          <w:p w14:paraId="4E99F66D" w14:textId="77777777" w:rsidR="00792062" w:rsidRPr="003B16B2" w:rsidRDefault="00792062" w:rsidP="00F47C6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038F8FB1" w14:textId="77777777" w:rsidR="00792062" w:rsidRPr="003B16B2" w:rsidRDefault="00792062" w:rsidP="00F47C6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35881AF2" w14:textId="77777777" w:rsidR="00792062" w:rsidRPr="003B16B2" w:rsidRDefault="00792062" w:rsidP="00F47C6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6D6861" w:rsidRPr="003B16B2" w14:paraId="2C20E8EC" w14:textId="77777777" w:rsidTr="006D6861">
        <w:trPr>
          <w:trHeight w:val="561"/>
        </w:trPr>
        <w:tc>
          <w:tcPr>
            <w:tcW w:w="1271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CD12E25" w14:textId="029B42A7" w:rsidR="006D6861" w:rsidRPr="003B16B2" w:rsidRDefault="006D6861" w:rsidP="00792062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378529530</w:t>
            </w: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49C52C9" w14:textId="024992E7" w:rsidR="006D6861" w:rsidRPr="003B16B2" w:rsidRDefault="006D6861" w:rsidP="0079206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792062" w:rsidRPr="003B16B2" w14:paraId="2B38611A" w14:textId="77777777" w:rsidTr="00316B18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059481FA" w14:textId="1958A22A" w:rsidR="00792062" w:rsidRDefault="00792062" w:rsidP="0079206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1474760463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D4AF7F0" w14:textId="4DD86CF9" w:rsidR="00792062" w:rsidRPr="00455F26" w:rsidRDefault="00792062" w:rsidP="00792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0167ACB" w14:textId="2BD6D6F4" w:rsidR="00792062" w:rsidRPr="00455F26" w:rsidRDefault="00792062" w:rsidP="0079206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F26"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697197F5" w14:textId="77777777" w:rsidR="00792062" w:rsidRPr="00455F26" w:rsidRDefault="00792062" w:rsidP="00792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45DF8684" w14:textId="77777777" w:rsidR="00792062" w:rsidRPr="003B16B2" w:rsidRDefault="00792062" w:rsidP="0079206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6861" w:rsidRPr="003B16B2" w14:paraId="7F3E3234" w14:textId="77777777" w:rsidTr="00316B18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F9D0403" w14:textId="7851E027" w:rsidR="006D6861" w:rsidRDefault="006D6861" w:rsidP="006D6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04694510"/>
            <w:r>
              <w:rPr>
                <w:rFonts w:ascii="Times New Roman" w:hAnsi="Times New Roman" w:cs="Times New Roman"/>
                <w:color w:val="000000"/>
              </w:rPr>
              <w:t>364282303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5AFE33F" w14:textId="39FFCA3C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С.К. «Успех»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7ADC0FB" w14:textId="7CB4C9EF" w:rsidR="006D6861" w:rsidRPr="00455F26" w:rsidRDefault="006D6861" w:rsidP="006D68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3804119393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2FD10F89" w14:textId="0358E475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024DD703" w14:textId="77777777" w:rsidR="006D6861" w:rsidRPr="003B16B2" w:rsidRDefault="006D6861" w:rsidP="006D68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6D6861" w:rsidRPr="003B16B2" w14:paraId="2DC6A606" w14:textId="77777777" w:rsidTr="00316B18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018E3DD" w14:textId="7811202A" w:rsidR="006D6861" w:rsidRDefault="006D6861" w:rsidP="006D6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3959478764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5EA6024" w14:textId="54BCD1F5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«НР»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B770A2A" w14:textId="4FA713BB" w:rsidR="006D6861" w:rsidRPr="00455F26" w:rsidRDefault="006D6861" w:rsidP="006D68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3804122526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10CDB2DF" w14:textId="7B456239" w:rsidR="006D6861" w:rsidRPr="00455F26" w:rsidRDefault="00316B18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5DFD69AF" w14:textId="220187C3" w:rsidR="006D6861" w:rsidRDefault="00316B18" w:rsidP="00992907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Заявка отклоняется на основании П.2.7.2.6 Документации – так как содержит обязательные условия Участника закупки, не</w:t>
            </w:r>
            <w:r w:rsidR="00614B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принятые Закупочной комиссией, а именно: </w:t>
            </w:r>
          </w:p>
          <w:p w14:paraId="31CF2459" w14:textId="5B9A20AB" w:rsidR="00316B18" w:rsidRDefault="00316B18" w:rsidP="00DE016B">
            <w:pPr>
              <w:spacing w:before="120" w:after="0" w:line="240" w:lineRule="auto"/>
              <w:ind w:right="-5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Условие внесения предоплаты 50%;</w:t>
            </w:r>
          </w:p>
          <w:p w14:paraId="3E53BEAC" w14:textId="47EF340F" w:rsidR="00316B18" w:rsidRPr="003B16B2" w:rsidRDefault="00316B18" w:rsidP="00992907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Снижение штрафа</w:t>
            </w:r>
            <w:r w:rsidR="00992907">
              <w:rPr>
                <w:rFonts w:ascii="Times New Roman" w:hAnsi="Times New Roman" w:cs="Times New Roman"/>
                <w:sz w:val="21"/>
                <w:szCs w:val="21"/>
              </w:rPr>
              <w:t xml:space="preserve"> за нарушение требования </w:t>
            </w:r>
            <w:r w:rsidR="00992907" w:rsidRPr="00DE016B">
              <w:rPr>
                <w:rFonts w:ascii="Times New Roman" w:hAnsi="Times New Roman" w:cs="Times New Roman"/>
                <w:sz w:val="21"/>
                <w:szCs w:val="21"/>
              </w:rPr>
              <w:t>законодательных и других действующих отраслевых нормативно-правовых актов об охране окружающей среды, технике безопасности, охране труда, правил пожарной безопасности в электро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92907" w:rsidRPr="00DE016B">
              <w:rPr>
                <w:rFonts w:ascii="Times New Roman" w:hAnsi="Times New Roman" w:cs="Times New Roman"/>
                <w:sz w:val="21"/>
                <w:szCs w:val="21"/>
              </w:rPr>
              <w:t>энергетике при производстве работ в действующих электро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92907" w:rsidRPr="00DE016B">
              <w:rPr>
                <w:rFonts w:ascii="Times New Roman" w:hAnsi="Times New Roman" w:cs="Times New Roman"/>
                <w:sz w:val="21"/>
                <w:szCs w:val="21"/>
              </w:rPr>
              <w:t>установках</w:t>
            </w:r>
            <w:r w:rsidR="00DE016B" w:rsidRPr="00DE016B">
              <w:rPr>
                <w:rFonts w:ascii="Times New Roman" w:hAnsi="Times New Roman" w:cs="Times New Roman"/>
                <w:sz w:val="21"/>
                <w:szCs w:val="21"/>
              </w:rPr>
              <w:t>, требование положения стандарта пред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E016B" w:rsidRPr="00DE016B">
              <w:rPr>
                <w:rFonts w:ascii="Times New Roman" w:hAnsi="Times New Roman" w:cs="Times New Roman"/>
                <w:sz w:val="21"/>
                <w:szCs w:val="21"/>
              </w:rPr>
              <w:t>приятия Заказчика «О пропуск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E016B" w:rsidRPr="00DE016B">
              <w:rPr>
                <w:rFonts w:ascii="Times New Roman" w:hAnsi="Times New Roman" w:cs="Times New Roman"/>
                <w:sz w:val="21"/>
                <w:szCs w:val="21"/>
              </w:rPr>
              <w:t>ном и внутриобъектовом режимах» до 20 тыс.руб.</w:t>
            </w:r>
            <w:r w:rsidR="00DE016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E016B" w:rsidRPr="00DE016B">
              <w:rPr>
                <w:rFonts w:ascii="Times New Roman" w:hAnsi="Times New Roman" w:cs="Times New Roman"/>
                <w:sz w:val="21"/>
                <w:szCs w:val="21"/>
              </w:rPr>
              <w:t xml:space="preserve"> вместо 100 тыс. руб.</w:t>
            </w:r>
          </w:p>
        </w:tc>
      </w:tr>
      <w:tr w:rsidR="006D6861" w:rsidRPr="003B16B2" w14:paraId="35639114" w14:textId="77777777" w:rsidTr="00316B18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C28B5BC" w14:textId="440BEFF5" w:rsidR="006D6861" w:rsidRDefault="006D6861" w:rsidP="006D6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833293825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0D0BB86" w14:textId="56F70798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«МСК-СТРОЙ»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2B6CF6E" w14:textId="5CA84783" w:rsidR="006D6861" w:rsidRPr="00455F26" w:rsidRDefault="006D6861" w:rsidP="006D68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3814037407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4A40A14D" w14:textId="335D9560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2C78E7DB" w14:textId="77777777" w:rsidR="006D6861" w:rsidRPr="003B16B2" w:rsidRDefault="006D6861" w:rsidP="006D68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6861" w:rsidRPr="003B16B2" w14:paraId="14FC643D" w14:textId="77777777" w:rsidTr="00316B18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7C181E9" w14:textId="190157DB" w:rsidR="006D6861" w:rsidRDefault="006D6861" w:rsidP="006D6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191547833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5A192B9" w14:textId="36C765D3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«СТРОЙКОМИНВЕСТ»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2869D33" w14:textId="5E191D7C" w:rsidR="006D6861" w:rsidRPr="00455F26" w:rsidRDefault="006D6861" w:rsidP="006D68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3804012731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014966C7" w14:textId="28384D15" w:rsidR="006D6861" w:rsidRPr="00455F26" w:rsidRDefault="006D6861" w:rsidP="006D68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77F88B14" w14:textId="77777777" w:rsidR="006D6861" w:rsidRPr="003B16B2" w:rsidRDefault="006D6861" w:rsidP="006D68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CF1F28C" w14:textId="43A48390" w:rsidR="00792062" w:rsidRDefault="00792062" w:rsidP="007920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E016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90EEB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11631" w14:textId="77777777" w:rsidR="006D6861" w:rsidRDefault="006D6861" w:rsidP="006D6861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p w14:paraId="64BF68D4" w14:textId="77777777" w:rsidR="006D6861" w:rsidRDefault="006D6861" w:rsidP="007920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118"/>
        <w:gridCol w:w="2268"/>
        <w:gridCol w:w="2127"/>
      </w:tblGrid>
      <w:tr w:rsidR="006D6861" w14:paraId="284FD5E6" w14:textId="77777777" w:rsidTr="00F47C64">
        <w:trPr>
          <w:trHeight w:val="8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BE2C" w14:textId="77777777" w:rsidR="006D6861" w:rsidRDefault="006D6861" w:rsidP="00F47C6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E8A" w14:textId="77777777" w:rsidR="006D6861" w:rsidRDefault="006D6861" w:rsidP="00F47C6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D295" w14:textId="77777777" w:rsidR="006D6861" w:rsidRDefault="006D6861" w:rsidP="00F47C6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37C67ECA" w14:textId="77777777" w:rsidR="006D6861" w:rsidRDefault="006D6861" w:rsidP="00F4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CAFF" w14:textId="77777777" w:rsidR="006D6861" w:rsidRDefault="006D6861" w:rsidP="00F47C6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7AA5" w14:textId="77777777" w:rsidR="006D6861" w:rsidRDefault="006D6861" w:rsidP="00F4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DE016B" w14:paraId="5922F28B" w14:textId="77777777" w:rsidTr="00DE016B">
        <w:trPr>
          <w:trHeight w:val="5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6BF" w14:textId="77777777" w:rsidR="00DE016B" w:rsidRPr="001119F3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7F1CEE15" w14:textId="7DE3DDC5" w:rsidR="00DE016B" w:rsidRPr="001119F3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364282303</w:t>
            </w:r>
          </w:p>
        </w:tc>
        <w:tc>
          <w:tcPr>
            <w:tcW w:w="3118" w:type="dxa"/>
            <w:vAlign w:val="center"/>
          </w:tcPr>
          <w:p w14:paraId="69A1CF49" w14:textId="77777777" w:rsidR="00DE016B" w:rsidRDefault="00DE016B" w:rsidP="00DE01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 С.К. «Успех» </w:t>
            </w:r>
          </w:p>
          <w:p w14:paraId="0ED004C1" w14:textId="3D248C8E" w:rsidR="00DE016B" w:rsidRPr="001119F3" w:rsidRDefault="00DE016B" w:rsidP="00DE01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3804119393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FEA" w14:textId="77777777" w:rsidR="00EE6160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" w:name="_Hlk204695261"/>
            <w:r>
              <w:rPr>
                <w:rFonts w:ascii="Times New Roman" w:hAnsi="Times New Roman"/>
                <w:color w:val="000000"/>
              </w:rPr>
              <w:t>4 027 229,15</w:t>
            </w:r>
          </w:p>
          <w:bookmarkEnd w:id="7"/>
          <w:p w14:paraId="5A0BD808" w14:textId="411EB86C" w:rsidR="00DE016B" w:rsidRPr="001119F3" w:rsidRDefault="00DE016B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8B1E" w14:textId="4D7AECB6" w:rsidR="00DE016B" w:rsidRPr="001119F3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DE016B" w:rsidRPr="001119F3">
              <w:rPr>
                <w:rFonts w:ascii="Times New Roman" w:hAnsi="Times New Roman"/>
                <w:color w:val="000000"/>
              </w:rPr>
              <w:t>.</w:t>
            </w:r>
            <w:r w:rsidR="00DE016B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DE016B" w:rsidRPr="001119F3">
              <w:rPr>
                <w:rFonts w:ascii="Times New Roman" w:hAnsi="Times New Roman"/>
                <w:color w:val="000000"/>
              </w:rPr>
              <w:t>.202</w:t>
            </w:r>
            <w:r w:rsidR="00DE016B">
              <w:rPr>
                <w:rFonts w:ascii="Times New Roman" w:hAnsi="Times New Roman"/>
                <w:color w:val="000000"/>
              </w:rPr>
              <w:t>5</w:t>
            </w:r>
            <w:r w:rsidR="00DE016B"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FC4BA11" w14:textId="028D1D21" w:rsidR="00DE016B" w:rsidRPr="001119F3" w:rsidRDefault="00DE016B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 w:rsidR="00EE6160">
              <w:rPr>
                <w:rFonts w:ascii="Times New Roman" w:hAnsi="Times New Roman"/>
                <w:sz w:val="21"/>
                <w:szCs w:val="21"/>
              </w:rPr>
              <w:t>46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 w:rsidR="00EE6160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DE016B" w14:paraId="53B1486C" w14:textId="77777777" w:rsidTr="00F47C64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C91" w14:textId="77777777" w:rsidR="00DE016B" w:rsidRPr="001119F3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04C09FF" w14:textId="767A604B" w:rsidR="00DE016B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1474760463</w:t>
            </w:r>
          </w:p>
        </w:tc>
        <w:tc>
          <w:tcPr>
            <w:tcW w:w="3118" w:type="dxa"/>
            <w:vAlign w:val="center"/>
          </w:tcPr>
          <w:p w14:paraId="57B43168" w14:textId="77777777" w:rsidR="00DE016B" w:rsidRDefault="00DE016B" w:rsidP="00DE016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Энергопромкомплект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764CFC06" w14:textId="36D85127" w:rsidR="00DE016B" w:rsidRPr="003B16B2" w:rsidRDefault="00DE016B" w:rsidP="00DE016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3801070830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5BE" w14:textId="77777777" w:rsidR="00EE6160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4 110 641,99</w:t>
            </w:r>
          </w:p>
          <w:p w14:paraId="3AE9B570" w14:textId="150748F7" w:rsidR="00DE016B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414B" w14:textId="77777777" w:rsidR="00EE6160" w:rsidRPr="001119F3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07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F791898" w14:textId="5AE67689" w:rsidR="00DE016B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30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</w:tr>
      <w:tr w:rsidR="00DE016B" w14:paraId="0DF8DE9E" w14:textId="77777777" w:rsidTr="00F47C64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E40" w14:textId="4ED836E6" w:rsidR="00DE016B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73EC3F0" w14:textId="13C5D7B6" w:rsidR="00DE016B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191547833</w:t>
            </w:r>
          </w:p>
        </w:tc>
        <w:tc>
          <w:tcPr>
            <w:tcW w:w="3118" w:type="dxa"/>
            <w:vAlign w:val="center"/>
          </w:tcPr>
          <w:p w14:paraId="073B3B93" w14:textId="77777777" w:rsidR="00DE016B" w:rsidRDefault="00DE016B" w:rsidP="00DE01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«СТРОЙКОМИНВЕСТ»</w:t>
            </w:r>
          </w:p>
          <w:p w14:paraId="4DEF9D3C" w14:textId="78957484" w:rsidR="00DE016B" w:rsidRDefault="00DE016B" w:rsidP="00DE016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3804012731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8F39" w14:textId="77777777" w:rsidR="00EE6160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5 227 204,63 </w:t>
            </w:r>
          </w:p>
          <w:p w14:paraId="7C6FF8D6" w14:textId="0CD643C5" w:rsidR="00DE016B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BAA0" w14:textId="77777777" w:rsidR="00EE6160" w:rsidRPr="001119F3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07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EAA151D" w14:textId="6C0B820F" w:rsidR="00DE016B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04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</w:tr>
      <w:tr w:rsidR="00DE016B" w14:paraId="6C4C86B1" w14:textId="77777777" w:rsidTr="00F47C64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83A" w14:textId="57BF0678" w:rsidR="00DE016B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34254EB8" w14:textId="452415B4" w:rsidR="00DE016B" w:rsidRDefault="00DE016B" w:rsidP="00DE01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833293825</w:t>
            </w:r>
          </w:p>
        </w:tc>
        <w:tc>
          <w:tcPr>
            <w:tcW w:w="3118" w:type="dxa"/>
            <w:vAlign w:val="center"/>
          </w:tcPr>
          <w:p w14:paraId="2D7F05E6" w14:textId="77777777" w:rsidR="00DE016B" w:rsidRDefault="00DE016B" w:rsidP="00DE01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«МСК-СТРОЙ»</w:t>
            </w:r>
          </w:p>
          <w:p w14:paraId="1649C4C9" w14:textId="246B0DA8" w:rsidR="00DE016B" w:rsidRDefault="00DE016B" w:rsidP="00DE016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3814037407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53D" w14:textId="77777777" w:rsidR="00EE6160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5 282 813,19</w:t>
            </w:r>
          </w:p>
          <w:p w14:paraId="270F01A0" w14:textId="3C1CA120" w:rsidR="00DE016B" w:rsidRDefault="00EE6160" w:rsidP="00DE0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8E6" w14:textId="77777777" w:rsidR="00EE6160" w:rsidRPr="001119F3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07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5BE3038" w14:textId="1136E59B" w:rsidR="00DE016B" w:rsidRDefault="00EE6160" w:rsidP="00EE616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03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</w:tr>
    </w:tbl>
    <w:p w14:paraId="071EEEB2" w14:textId="738C7440" w:rsidR="00EE77A9" w:rsidRDefault="00EE77A9" w:rsidP="00EE77A9">
      <w:pPr>
        <w:spacing w:before="120" w:after="0"/>
        <w:rPr>
          <w:rFonts w:ascii="Times New Roman" w:hAnsi="Times New Roman"/>
          <w:color w:val="000000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лучшей становится заявка Участника № </w:t>
      </w:r>
      <w:r w:rsidRPr="00EE77A9">
        <w:rPr>
          <w:rFonts w:ascii="Times New Roman" w:eastAsia="Times New Roman" w:hAnsi="Times New Roman" w:cs="Times New Roman"/>
          <w:sz w:val="24"/>
          <w:szCs w:val="24"/>
        </w:rPr>
        <w:t xml:space="preserve">364282303 </w:t>
      </w:r>
      <w:bookmarkStart w:id="8" w:name="_Hlk199322099"/>
      <w:r w:rsidRPr="00EE77A9">
        <w:rPr>
          <w:rFonts w:ascii="Times New Roman" w:eastAsia="Times New Roman" w:hAnsi="Times New Roman" w:cs="Times New Roman"/>
          <w:sz w:val="24"/>
          <w:szCs w:val="24"/>
        </w:rPr>
        <w:t>ООО С.К. «Успех</w:t>
      </w:r>
      <w:r>
        <w:rPr>
          <w:rFonts w:ascii="Times New Roman" w:hAnsi="Times New Roman" w:cs="Times New Roman"/>
          <w:color w:val="000000"/>
        </w:rPr>
        <w:t>»</w:t>
      </w:r>
      <w:r w:rsidR="00CB4DA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bookmarkEnd w:id="8"/>
    <w:p w14:paraId="10A5A816" w14:textId="77777777" w:rsidR="00746273" w:rsidRDefault="00746273" w:rsidP="00746273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3E2E0AEA" w14:textId="6E54BDD9" w:rsidR="00746273" w:rsidRPr="00997F69" w:rsidRDefault="00746273" w:rsidP="009B30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С.К. «Успех</w:t>
      </w:r>
      <w:r w:rsidRPr="007462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ремонт 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>помещений фронт-офиса Братского отделения ООО "Иркутскэнергосбыт" по Дизайн-проекту по адресу: Иркутская область, г. Братск, ж.р. Центральный, ул. Маршала Жукова, д. 3, пом. 1010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9B30DC" w:rsidRPr="009B30DC">
        <w:rPr>
          <w:rFonts w:ascii="Times New Roman" w:hAnsi="Times New Roman" w:cs="Times New Roman"/>
          <w:sz w:val="24"/>
          <w:szCs w:val="24"/>
        </w:rPr>
        <w:t>4 027 229,15</w:t>
      </w:r>
      <w:r w:rsidR="009B30DC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 w:rsidR="009B30DC">
        <w:rPr>
          <w:rFonts w:ascii="Times New Roman" w:eastAsia="Times New Roman" w:hAnsi="Times New Roman" w:cs="Times New Roman"/>
          <w:bCs/>
          <w:sz w:val="24"/>
          <w:szCs w:val="24"/>
        </w:rPr>
        <w:t xml:space="preserve">Четыре </w:t>
      </w:r>
      <w:r w:rsidRPr="00746273">
        <w:rPr>
          <w:rFonts w:ascii="Times New Roman" w:hAnsi="Times New Roman"/>
          <w:color w:val="000000"/>
          <w:sz w:val="24"/>
          <w:szCs w:val="24"/>
        </w:rPr>
        <w:t>миллион</w:t>
      </w:r>
      <w:r w:rsidR="009B30DC">
        <w:rPr>
          <w:rFonts w:ascii="Times New Roman" w:hAnsi="Times New Roman"/>
          <w:color w:val="000000"/>
          <w:sz w:val="24"/>
          <w:szCs w:val="24"/>
        </w:rPr>
        <w:t xml:space="preserve">а двадцать семь тысяч двести двадцать девять </w:t>
      </w:r>
      <w:r w:rsidRPr="00746273">
        <w:rPr>
          <w:rFonts w:ascii="Times New Roman" w:hAnsi="Times New Roman"/>
          <w:color w:val="000000"/>
          <w:sz w:val="24"/>
          <w:szCs w:val="24"/>
        </w:rPr>
        <w:t>рубл</w:t>
      </w:r>
      <w:r w:rsidR="009B30DC">
        <w:rPr>
          <w:rFonts w:ascii="Times New Roman" w:hAnsi="Times New Roman"/>
          <w:color w:val="000000"/>
          <w:sz w:val="24"/>
          <w:szCs w:val="24"/>
        </w:rPr>
        <w:t>ей 15 копеек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НДС не облагается (УСН).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="009B30DC">
        <w:rPr>
          <w:rFonts w:ascii="Times New Roman" w:hAnsi="Times New Roman"/>
          <w:color w:val="000000"/>
          <w:sz w:val="24"/>
          <w:szCs w:val="24"/>
        </w:rPr>
        <w:t>60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D47F3" w14:textId="6928FCD1" w:rsidR="00EE77A9" w:rsidRPr="009C0A68" w:rsidRDefault="00EE77A9" w:rsidP="00EE77A9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0373B8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F7ED" w14:textId="77777777" w:rsidR="00A60404" w:rsidRDefault="00A60404" w:rsidP="001D011F">
      <w:pPr>
        <w:spacing w:after="0" w:line="240" w:lineRule="auto"/>
      </w:pPr>
      <w:r>
        <w:separator/>
      </w:r>
    </w:p>
  </w:endnote>
  <w:endnote w:type="continuationSeparator" w:id="0">
    <w:p w14:paraId="2C2C84F1" w14:textId="77777777" w:rsidR="00A60404" w:rsidRDefault="00A6040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A60404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2232" w14:textId="77777777" w:rsidR="00A60404" w:rsidRDefault="00A60404" w:rsidP="001D011F">
      <w:pPr>
        <w:spacing w:after="0" w:line="240" w:lineRule="auto"/>
      </w:pPr>
      <w:r>
        <w:separator/>
      </w:r>
    </w:p>
  </w:footnote>
  <w:footnote w:type="continuationSeparator" w:id="0">
    <w:p w14:paraId="10990FE0" w14:textId="77777777" w:rsidR="00A60404" w:rsidRDefault="00A6040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92BDA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B18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0EEB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3D55"/>
    <w:rsid w:val="006053A6"/>
    <w:rsid w:val="00605B1D"/>
    <w:rsid w:val="00614B97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0F6C"/>
    <w:rsid w:val="00691E51"/>
    <w:rsid w:val="00692195"/>
    <w:rsid w:val="006A144F"/>
    <w:rsid w:val="006A2B46"/>
    <w:rsid w:val="006B5C5C"/>
    <w:rsid w:val="006C59C1"/>
    <w:rsid w:val="006C5A42"/>
    <w:rsid w:val="006D6861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6273"/>
    <w:rsid w:val="00747D7E"/>
    <w:rsid w:val="007509C8"/>
    <w:rsid w:val="00752A1B"/>
    <w:rsid w:val="007550E0"/>
    <w:rsid w:val="00764A00"/>
    <w:rsid w:val="0076512E"/>
    <w:rsid w:val="00776266"/>
    <w:rsid w:val="00782C77"/>
    <w:rsid w:val="00790BC2"/>
    <w:rsid w:val="0079206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92907"/>
    <w:rsid w:val="009A5B65"/>
    <w:rsid w:val="009A6AE0"/>
    <w:rsid w:val="009B30DC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0404"/>
    <w:rsid w:val="00A64DB1"/>
    <w:rsid w:val="00A653EC"/>
    <w:rsid w:val="00A75F19"/>
    <w:rsid w:val="00A82623"/>
    <w:rsid w:val="00A83ABA"/>
    <w:rsid w:val="00A903B6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4DAF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16B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E6160"/>
    <w:rsid w:val="00EE77A9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6D6861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28</cp:revision>
  <cp:lastPrinted>2022-09-27T07:23:00Z</cp:lastPrinted>
  <dcterms:created xsi:type="dcterms:W3CDTF">2024-06-28T07:00:00Z</dcterms:created>
  <dcterms:modified xsi:type="dcterms:W3CDTF">2025-07-31T00:44:00Z</dcterms:modified>
</cp:coreProperties>
</file>